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3B" w:rsidRDefault="0016143B" w:rsidP="0016143B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6570" cy="609600"/>
            <wp:effectExtent l="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43B" w:rsidRDefault="0016143B" w:rsidP="0016143B">
      <w:pPr>
        <w:pStyle w:val="a3"/>
        <w:rPr>
          <w:sz w:val="24"/>
        </w:rPr>
      </w:pPr>
    </w:p>
    <w:p w:rsidR="0016143B" w:rsidRPr="00D43807" w:rsidRDefault="0016143B" w:rsidP="0016143B">
      <w:pPr>
        <w:pStyle w:val="a3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16143B" w:rsidRPr="00D43807" w:rsidRDefault="00A52DA9" w:rsidP="0016143B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16143B" w:rsidRPr="00D43807">
        <w:rPr>
          <w:sz w:val="28"/>
          <w:szCs w:val="28"/>
        </w:rPr>
        <w:t xml:space="preserve"> КРАСНОПАРТИЗАНСКОГО МУНИЦИПАЛЬНОГО РАЙОНА</w:t>
      </w:r>
    </w:p>
    <w:p w:rsidR="0016143B" w:rsidRDefault="0016143B" w:rsidP="0016143B">
      <w:pPr>
        <w:jc w:val="center"/>
        <w:rPr>
          <w:b/>
          <w:sz w:val="24"/>
        </w:rPr>
      </w:pPr>
      <w:r w:rsidRPr="00D43807">
        <w:rPr>
          <w:b/>
          <w:sz w:val="28"/>
          <w:szCs w:val="28"/>
        </w:rPr>
        <w:t xml:space="preserve"> САРАТОВСКОЙ ОБЛАСТИ</w:t>
      </w:r>
    </w:p>
    <w:p w:rsidR="0016143B" w:rsidRDefault="0016143B" w:rsidP="0016143B">
      <w:pPr>
        <w:rPr>
          <w:b/>
          <w:sz w:val="28"/>
          <w:szCs w:val="28"/>
        </w:rPr>
      </w:pPr>
    </w:p>
    <w:p w:rsidR="0016143B" w:rsidRDefault="0016143B" w:rsidP="00F5279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br/>
      </w:r>
    </w:p>
    <w:p w:rsidR="0016143B" w:rsidRDefault="0016143B" w:rsidP="0016143B">
      <w:pPr>
        <w:rPr>
          <w:b/>
          <w:sz w:val="28"/>
          <w:szCs w:val="28"/>
        </w:rPr>
      </w:pPr>
      <w:r w:rsidRPr="00D43807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="00BD1982">
        <w:rPr>
          <w:b/>
          <w:sz w:val="28"/>
          <w:szCs w:val="28"/>
        </w:rPr>
        <w:t xml:space="preserve"> </w:t>
      </w:r>
      <w:bookmarkStart w:id="0" w:name="_GoBack"/>
      <w:bookmarkEnd w:id="0"/>
      <w:r w:rsidR="009F463A">
        <w:rPr>
          <w:b/>
          <w:sz w:val="28"/>
          <w:szCs w:val="28"/>
        </w:rPr>
        <w:t xml:space="preserve"> </w:t>
      </w:r>
      <w:r w:rsidR="000A3D13">
        <w:rPr>
          <w:b/>
          <w:sz w:val="28"/>
          <w:szCs w:val="28"/>
        </w:rPr>
        <w:t>29 сентября</w:t>
      </w:r>
      <w:r w:rsidR="009F463A">
        <w:rPr>
          <w:b/>
          <w:sz w:val="28"/>
          <w:szCs w:val="28"/>
        </w:rPr>
        <w:t xml:space="preserve">   2020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г</w:t>
      </w:r>
      <w:r w:rsidR="00217262">
        <w:rPr>
          <w:b/>
          <w:sz w:val="28"/>
          <w:szCs w:val="28"/>
        </w:rPr>
        <w:t>ода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52792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№</w:t>
      </w:r>
      <w:r w:rsidR="003B4892">
        <w:rPr>
          <w:b/>
          <w:sz w:val="28"/>
          <w:szCs w:val="28"/>
        </w:rPr>
        <w:t xml:space="preserve"> </w:t>
      </w:r>
      <w:r w:rsidR="000A3D13">
        <w:rPr>
          <w:b/>
          <w:sz w:val="28"/>
          <w:szCs w:val="28"/>
        </w:rPr>
        <w:t>149</w:t>
      </w:r>
      <w:r w:rsidR="009F463A">
        <w:rPr>
          <w:b/>
          <w:sz w:val="28"/>
          <w:szCs w:val="28"/>
        </w:rP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17262" w:rsidTr="00C04AB8">
        <w:tc>
          <w:tcPr>
            <w:tcW w:w="4785" w:type="dxa"/>
          </w:tcPr>
          <w:p w:rsidR="00217262" w:rsidRDefault="0043740F" w:rsidP="00C04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217262" w:rsidRDefault="00217262" w:rsidP="00C04AB8">
            <w:pPr>
              <w:rPr>
                <w:sz w:val="28"/>
                <w:szCs w:val="28"/>
              </w:rPr>
            </w:pPr>
          </w:p>
        </w:tc>
      </w:tr>
    </w:tbl>
    <w:p w:rsidR="00BD1982" w:rsidRDefault="006455EF" w:rsidP="00BD198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D1982">
        <w:rPr>
          <w:sz w:val="28"/>
          <w:szCs w:val="28"/>
        </w:rPr>
        <w:t xml:space="preserve"> </w:t>
      </w:r>
    </w:p>
    <w:p w:rsidR="000A3D13" w:rsidRDefault="000A3D13" w:rsidP="000A3D13">
      <w:pPr>
        <w:rPr>
          <w:sz w:val="28"/>
          <w:szCs w:val="28"/>
        </w:rPr>
      </w:pPr>
      <w:r w:rsidRPr="00F60DAD">
        <w:rPr>
          <w:sz w:val="28"/>
          <w:szCs w:val="28"/>
        </w:rPr>
        <w:t xml:space="preserve">О внесении изменений в решение </w:t>
      </w:r>
    </w:p>
    <w:p w:rsidR="000A3D13" w:rsidRDefault="000A3D13" w:rsidP="000A3D13">
      <w:pPr>
        <w:rPr>
          <w:sz w:val="28"/>
          <w:szCs w:val="28"/>
        </w:rPr>
      </w:pPr>
      <w:r w:rsidRPr="00F60DAD">
        <w:rPr>
          <w:sz w:val="28"/>
          <w:szCs w:val="28"/>
        </w:rPr>
        <w:t xml:space="preserve">Собрания депутатов Краснопартизанского </w:t>
      </w:r>
    </w:p>
    <w:p w:rsidR="000A3D13" w:rsidRDefault="000A3D13" w:rsidP="000A3D13">
      <w:pPr>
        <w:rPr>
          <w:sz w:val="28"/>
          <w:szCs w:val="28"/>
        </w:rPr>
      </w:pPr>
      <w:r w:rsidRPr="00F60DAD">
        <w:rPr>
          <w:sz w:val="28"/>
          <w:szCs w:val="28"/>
        </w:rPr>
        <w:t xml:space="preserve">муниципального района № 71 от 2 </w:t>
      </w:r>
      <w:r>
        <w:rPr>
          <w:sz w:val="28"/>
          <w:szCs w:val="28"/>
        </w:rPr>
        <w:t xml:space="preserve">июля </w:t>
      </w:r>
      <w:r w:rsidRPr="00F60DAD">
        <w:rPr>
          <w:sz w:val="28"/>
          <w:szCs w:val="28"/>
        </w:rPr>
        <w:t>20</w:t>
      </w:r>
      <w:r>
        <w:rPr>
          <w:sz w:val="28"/>
          <w:szCs w:val="28"/>
        </w:rPr>
        <w:t xml:space="preserve">19 </w:t>
      </w:r>
      <w:r w:rsidRPr="00F60DAD">
        <w:rPr>
          <w:sz w:val="28"/>
          <w:szCs w:val="28"/>
        </w:rPr>
        <w:t>года</w:t>
      </w:r>
    </w:p>
    <w:p w:rsidR="000A3D13" w:rsidRDefault="000A3D13" w:rsidP="000A3D13">
      <w:pPr>
        <w:rPr>
          <w:sz w:val="28"/>
          <w:szCs w:val="28"/>
        </w:rPr>
      </w:pPr>
      <w:r>
        <w:rPr>
          <w:sz w:val="28"/>
          <w:szCs w:val="28"/>
        </w:rPr>
        <w:t xml:space="preserve">«Об определении границ прилегающих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0A3D13" w:rsidRDefault="000A3D13" w:rsidP="000A3D13">
      <w:pPr>
        <w:rPr>
          <w:sz w:val="28"/>
          <w:szCs w:val="28"/>
        </w:rPr>
      </w:pPr>
      <w:r>
        <w:rPr>
          <w:sz w:val="28"/>
          <w:szCs w:val="28"/>
        </w:rPr>
        <w:t xml:space="preserve">некоторым организациям и объектам территорий, </w:t>
      </w:r>
    </w:p>
    <w:p w:rsidR="000A3D13" w:rsidRDefault="000A3D13" w:rsidP="000A3D13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которых</w:t>
      </w:r>
      <w:proofErr w:type="gramEnd"/>
      <w:r>
        <w:rPr>
          <w:sz w:val="28"/>
          <w:szCs w:val="28"/>
        </w:rPr>
        <w:t xml:space="preserve"> не допускается розничная продажа </w:t>
      </w:r>
    </w:p>
    <w:p w:rsidR="000A3D13" w:rsidRDefault="000A3D13" w:rsidP="000A3D13">
      <w:pPr>
        <w:rPr>
          <w:sz w:val="28"/>
          <w:szCs w:val="28"/>
        </w:rPr>
      </w:pPr>
      <w:r>
        <w:rPr>
          <w:sz w:val="28"/>
          <w:szCs w:val="28"/>
        </w:rPr>
        <w:t xml:space="preserve">алкогольной продукции на территории </w:t>
      </w:r>
    </w:p>
    <w:p w:rsidR="000A3D13" w:rsidRPr="00857CE5" w:rsidRDefault="000A3D13" w:rsidP="000A3D13">
      <w:pPr>
        <w:rPr>
          <w:sz w:val="28"/>
          <w:szCs w:val="28"/>
        </w:rPr>
      </w:pPr>
      <w:r>
        <w:rPr>
          <w:sz w:val="28"/>
          <w:szCs w:val="28"/>
        </w:rPr>
        <w:t>Краснопартизанского муниципального района</w:t>
      </w:r>
      <w:r w:rsidRPr="00857CE5">
        <w:rPr>
          <w:sz w:val="28"/>
          <w:szCs w:val="28"/>
        </w:rPr>
        <w:t>»</w:t>
      </w:r>
    </w:p>
    <w:p w:rsidR="000A3D13" w:rsidRPr="007E35DB" w:rsidRDefault="000A3D13" w:rsidP="000A3D13">
      <w:pPr>
        <w:tabs>
          <w:tab w:val="left" w:pos="1468"/>
        </w:tabs>
        <w:rPr>
          <w:rFonts w:ascii="Arial" w:hAnsi="Arial" w:cs="Arial"/>
          <w:b/>
          <w:bCs/>
          <w:color w:val="333333"/>
          <w:sz w:val="16"/>
          <w:szCs w:val="16"/>
        </w:rPr>
      </w:pPr>
    </w:p>
    <w:p w:rsidR="000A3D13" w:rsidRDefault="000A3D13" w:rsidP="000A3D13">
      <w:pPr>
        <w:ind w:firstLine="426"/>
        <w:jc w:val="both"/>
        <w:rPr>
          <w:color w:val="000000"/>
          <w:sz w:val="27"/>
          <w:szCs w:val="27"/>
        </w:rPr>
      </w:pPr>
      <w:r>
        <w:rPr>
          <w:b/>
          <w:bCs/>
          <w:color w:val="333333"/>
          <w:sz w:val="16"/>
          <w:szCs w:val="16"/>
        </w:rPr>
        <w:t xml:space="preserve">          </w:t>
      </w:r>
      <w:proofErr w:type="gramStart"/>
      <w:r w:rsidRPr="00C017E1">
        <w:rPr>
          <w:sz w:val="28"/>
          <w:szCs w:val="28"/>
        </w:rPr>
        <w:t>В  соответствии со статьей 16 Федерального  закона  от  22</w:t>
      </w:r>
      <w:r>
        <w:rPr>
          <w:sz w:val="28"/>
          <w:szCs w:val="28"/>
        </w:rPr>
        <w:t xml:space="preserve"> ноября</w:t>
      </w:r>
      <w:r w:rsidRPr="00C017E1">
        <w:rPr>
          <w:sz w:val="28"/>
          <w:szCs w:val="28"/>
        </w:rPr>
        <w:t xml:space="preserve"> 1995  г</w:t>
      </w:r>
      <w:r>
        <w:rPr>
          <w:sz w:val="28"/>
          <w:szCs w:val="28"/>
        </w:rPr>
        <w:t>ода  №</w:t>
      </w:r>
      <w:r w:rsidRPr="00C017E1">
        <w:rPr>
          <w:sz w:val="28"/>
          <w:szCs w:val="28"/>
        </w:rPr>
        <w:t xml:space="preserve">  171-ФЗ 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продукции", </w:t>
      </w:r>
      <w:hyperlink r:id="rId5" w:history="1">
        <w:r w:rsidRPr="00F55DEE">
          <w:rPr>
            <w:sz w:val="28"/>
            <w:szCs w:val="28"/>
          </w:rPr>
          <w:t>постановлением Правительства Р</w:t>
        </w:r>
        <w:r>
          <w:rPr>
            <w:sz w:val="28"/>
            <w:szCs w:val="28"/>
          </w:rPr>
          <w:t xml:space="preserve">оссийской </w:t>
        </w:r>
        <w:r w:rsidRPr="00F55DEE">
          <w:rPr>
            <w:sz w:val="28"/>
            <w:szCs w:val="28"/>
          </w:rPr>
          <w:t>Ф</w:t>
        </w:r>
        <w:r>
          <w:rPr>
            <w:sz w:val="28"/>
            <w:szCs w:val="28"/>
          </w:rPr>
          <w:t>едерации</w:t>
        </w:r>
        <w:r w:rsidRPr="00F55DEE">
          <w:rPr>
            <w:sz w:val="28"/>
            <w:szCs w:val="28"/>
          </w:rPr>
          <w:t xml:space="preserve"> от 27 декабря 2012 г</w:t>
        </w:r>
        <w:r>
          <w:rPr>
            <w:sz w:val="28"/>
            <w:szCs w:val="28"/>
          </w:rPr>
          <w:t>ода</w:t>
        </w:r>
        <w:r w:rsidRPr="00F55DEE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№</w:t>
        </w:r>
        <w:r w:rsidRPr="00F55DEE">
          <w:rPr>
            <w:sz w:val="28"/>
            <w:szCs w:val="28"/>
          </w:rPr>
          <w:t> 1425 "Об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</w:t>
        </w:r>
        <w:proofErr w:type="gramEnd"/>
        <w:r w:rsidRPr="00F55DEE">
          <w:rPr>
            <w:sz w:val="28"/>
            <w:szCs w:val="28"/>
          </w:rPr>
          <w:t>, в которых не 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 которых не допускается розничная продажа алкогольной продукции"</w:t>
        </w:r>
      </w:hyperlink>
      <w:r w:rsidRPr="00C017E1">
        <w:rPr>
          <w:sz w:val="28"/>
          <w:szCs w:val="28"/>
        </w:rPr>
        <w:t xml:space="preserve">, </w:t>
      </w:r>
      <w:r w:rsidRPr="00AB6076">
        <w:rPr>
          <w:bCs/>
          <w:sz w:val="28"/>
          <w:szCs w:val="28"/>
        </w:rPr>
        <w:t>Уставом Краснопартизанского муниципального района Собрание депутатов</w:t>
      </w:r>
      <w:r>
        <w:rPr>
          <w:color w:val="000000"/>
          <w:sz w:val="27"/>
          <w:szCs w:val="27"/>
        </w:rPr>
        <w:t xml:space="preserve"> РЕШИЛО:</w:t>
      </w:r>
    </w:p>
    <w:p w:rsidR="000A3D13" w:rsidRDefault="000A3D13" w:rsidP="000A3D13">
      <w:pPr>
        <w:ind w:firstLine="426"/>
        <w:jc w:val="both"/>
        <w:rPr>
          <w:sz w:val="28"/>
          <w:szCs w:val="28"/>
        </w:rPr>
      </w:pPr>
      <w:r w:rsidRPr="001772AB">
        <w:rPr>
          <w:sz w:val="28"/>
          <w:szCs w:val="28"/>
        </w:rPr>
        <w:t>1</w:t>
      </w:r>
      <w:r w:rsidRPr="005D7ECB">
        <w:rPr>
          <w:sz w:val="28"/>
          <w:szCs w:val="28"/>
        </w:rPr>
        <w:t>.Внести в решение Собрания депутатов</w:t>
      </w:r>
      <w:r>
        <w:rPr>
          <w:sz w:val="28"/>
          <w:szCs w:val="28"/>
        </w:rPr>
        <w:t xml:space="preserve"> Краснопартизанского муниципального района Саратовской области </w:t>
      </w:r>
      <w:r w:rsidRPr="005D7ECB">
        <w:rPr>
          <w:sz w:val="28"/>
          <w:szCs w:val="28"/>
        </w:rPr>
        <w:t xml:space="preserve">№ </w:t>
      </w:r>
      <w:r>
        <w:rPr>
          <w:sz w:val="28"/>
          <w:szCs w:val="28"/>
        </w:rPr>
        <w:t>71</w:t>
      </w:r>
      <w:r w:rsidRPr="005D7ECB">
        <w:rPr>
          <w:sz w:val="28"/>
          <w:szCs w:val="28"/>
        </w:rPr>
        <w:t xml:space="preserve"> от </w:t>
      </w:r>
      <w:r>
        <w:rPr>
          <w:sz w:val="28"/>
          <w:szCs w:val="28"/>
        </w:rPr>
        <w:t>2</w:t>
      </w:r>
      <w:r w:rsidRPr="005D7ECB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Pr="005D7ECB">
        <w:rPr>
          <w:sz w:val="28"/>
          <w:szCs w:val="28"/>
        </w:rPr>
        <w:t xml:space="preserve"> 201</w:t>
      </w:r>
      <w:r>
        <w:rPr>
          <w:sz w:val="28"/>
          <w:szCs w:val="28"/>
        </w:rPr>
        <w:t xml:space="preserve">9 </w:t>
      </w:r>
      <w:r w:rsidRPr="005D7ECB">
        <w:rPr>
          <w:sz w:val="28"/>
          <w:szCs w:val="28"/>
        </w:rPr>
        <w:t>года «</w:t>
      </w:r>
      <w:r>
        <w:rPr>
          <w:sz w:val="28"/>
          <w:szCs w:val="28"/>
        </w:rPr>
        <w:t>Об определении границ прилегающих к некоторым организациям и объектам территорий, на которых не допускается розничная продажа алкогольной продукции на территории Краснопартизанского муниципального района</w:t>
      </w:r>
      <w:r w:rsidRPr="005D7ECB">
        <w:rPr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</w:t>
      </w:r>
      <w:r w:rsidRPr="005D7ECB">
        <w:rPr>
          <w:sz w:val="28"/>
          <w:szCs w:val="28"/>
        </w:rPr>
        <w:t>:</w:t>
      </w:r>
    </w:p>
    <w:p w:rsidR="000A3D13" w:rsidRDefault="000A3D13" w:rsidP="000A3D13">
      <w:pPr>
        <w:tabs>
          <w:tab w:val="left" w:pos="851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- пункт 2 дополнить пунктом 2.1 следующего содержания:</w:t>
      </w:r>
    </w:p>
    <w:p w:rsidR="000A3D13" w:rsidRDefault="000A3D13" w:rsidP="000A3D13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«2.1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 xml:space="preserve">пределить границы прилегающих территорий к многоквартирным домам, на которых не допускается розничная продажа алкогольной продукции при оказании услуг общественного питания в пределах границ </w:t>
      </w:r>
      <w:r>
        <w:rPr>
          <w:sz w:val="28"/>
          <w:szCs w:val="28"/>
        </w:rPr>
        <w:lastRenderedPageBreak/>
        <w:t xml:space="preserve">земельных участков, поставленных на кадастровый учет, на которых расположены многоквартирные дома и иные входящие в состав таких домов объекты недвижимого имущества, но не менее 20 метров от зданий многоквартирных домов и иных входящих в состав таких домов объекты недвижимого имущества.  </w:t>
      </w:r>
    </w:p>
    <w:p w:rsidR="000A3D13" w:rsidRPr="00440AFF" w:rsidRDefault="000A3D13" w:rsidP="000A3D13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случае отсутствия сформированных земельных участков, поставленных на кадастровый учет, границы прилегающих территорий к многоквартирным домам определяются на расстоянии 20 метров от зданий многоквартирных домов и иных входящих в состав таких домов объекты недвижимого имущества</w:t>
      </w:r>
      <w:proofErr w:type="gramStart"/>
      <w:r>
        <w:rPr>
          <w:sz w:val="28"/>
          <w:szCs w:val="28"/>
        </w:rPr>
        <w:t>.»</w:t>
      </w:r>
      <w:proofErr w:type="gramEnd"/>
    </w:p>
    <w:p w:rsidR="000A3D13" w:rsidRPr="0062353E" w:rsidRDefault="000A3D13" w:rsidP="000A3D13">
      <w:pPr>
        <w:contextualSpacing/>
        <w:jc w:val="both"/>
        <w:rPr>
          <w:sz w:val="28"/>
          <w:szCs w:val="28"/>
        </w:rPr>
      </w:pPr>
      <w:r w:rsidRPr="00C017E1">
        <w:rPr>
          <w:sz w:val="28"/>
          <w:szCs w:val="28"/>
        </w:rPr>
        <w:t>        </w:t>
      </w:r>
      <w:r>
        <w:rPr>
          <w:sz w:val="28"/>
          <w:szCs w:val="28"/>
        </w:rPr>
        <w:t>4</w:t>
      </w:r>
      <w:r w:rsidRPr="00C017E1">
        <w:rPr>
          <w:sz w:val="28"/>
          <w:szCs w:val="28"/>
        </w:rPr>
        <w:t xml:space="preserve">. Администрации  </w:t>
      </w:r>
      <w:r>
        <w:rPr>
          <w:sz w:val="28"/>
          <w:szCs w:val="28"/>
        </w:rPr>
        <w:t>Краснопартизанского</w:t>
      </w:r>
      <w:r w:rsidRPr="00C017E1">
        <w:rPr>
          <w:sz w:val="28"/>
          <w:szCs w:val="28"/>
        </w:rPr>
        <w:t xml:space="preserve"> муниципального  района </w:t>
      </w:r>
      <w:r>
        <w:rPr>
          <w:sz w:val="28"/>
          <w:szCs w:val="28"/>
        </w:rPr>
        <w:t>н</w:t>
      </w:r>
      <w:r w:rsidRPr="0062353E">
        <w:rPr>
          <w:sz w:val="28"/>
          <w:szCs w:val="28"/>
        </w:rPr>
        <w:t xml:space="preserve">аправить настоящее </w:t>
      </w:r>
      <w:r>
        <w:rPr>
          <w:sz w:val="28"/>
          <w:szCs w:val="28"/>
        </w:rPr>
        <w:t>р</w:t>
      </w:r>
      <w:r w:rsidRPr="0062353E">
        <w:rPr>
          <w:sz w:val="28"/>
          <w:szCs w:val="28"/>
        </w:rPr>
        <w:t xml:space="preserve">ешение в </w:t>
      </w:r>
      <w:r>
        <w:rPr>
          <w:sz w:val="28"/>
          <w:szCs w:val="28"/>
        </w:rPr>
        <w:t>м</w:t>
      </w:r>
      <w:r w:rsidRPr="0062353E">
        <w:rPr>
          <w:sz w:val="28"/>
          <w:szCs w:val="28"/>
        </w:rPr>
        <w:t>инистерство экономического развития С</w:t>
      </w:r>
      <w:r>
        <w:rPr>
          <w:sz w:val="28"/>
          <w:szCs w:val="28"/>
        </w:rPr>
        <w:t xml:space="preserve">аратовской </w:t>
      </w:r>
      <w:r w:rsidRPr="0062353E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не позднее одного месяца со дня его принятия</w:t>
      </w:r>
      <w:r w:rsidRPr="0062353E">
        <w:rPr>
          <w:sz w:val="28"/>
          <w:szCs w:val="28"/>
        </w:rPr>
        <w:t>.</w:t>
      </w:r>
    </w:p>
    <w:p w:rsidR="000A3D13" w:rsidRPr="00C017E1" w:rsidRDefault="000A3D13" w:rsidP="000A3D13">
      <w:pPr>
        <w:tabs>
          <w:tab w:val="left" w:pos="567"/>
          <w:tab w:val="left" w:pos="851"/>
        </w:tabs>
        <w:jc w:val="both"/>
        <w:rPr>
          <w:color w:val="FF0000"/>
          <w:sz w:val="28"/>
          <w:szCs w:val="28"/>
        </w:rPr>
      </w:pPr>
      <w:r w:rsidRPr="00C017E1">
        <w:rPr>
          <w:sz w:val="28"/>
          <w:szCs w:val="28"/>
        </w:rPr>
        <w:t xml:space="preserve">        </w:t>
      </w:r>
      <w:r>
        <w:rPr>
          <w:sz w:val="28"/>
          <w:szCs w:val="28"/>
        </w:rPr>
        <w:t>5</w:t>
      </w:r>
      <w:r w:rsidRPr="00C017E1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 xml:space="preserve">с момента </w:t>
      </w:r>
      <w:r w:rsidRPr="00C017E1">
        <w:rPr>
          <w:sz w:val="28"/>
          <w:szCs w:val="28"/>
        </w:rPr>
        <w:t xml:space="preserve">официального </w:t>
      </w:r>
      <w:r>
        <w:rPr>
          <w:sz w:val="28"/>
          <w:szCs w:val="28"/>
        </w:rPr>
        <w:t>опубликования</w:t>
      </w:r>
      <w:r w:rsidRPr="00C017E1">
        <w:rPr>
          <w:sz w:val="28"/>
          <w:szCs w:val="28"/>
        </w:rPr>
        <w:t>.</w:t>
      </w:r>
    </w:p>
    <w:p w:rsidR="000A3D13" w:rsidRDefault="000A3D13" w:rsidP="000A3D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0A3D13" w:rsidRPr="00C017E1" w:rsidRDefault="000A3D13" w:rsidP="000A3D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A3D13" w:rsidRDefault="000A3D13" w:rsidP="000A3D13">
      <w:pPr>
        <w:jc w:val="both"/>
        <w:rPr>
          <w:sz w:val="28"/>
          <w:szCs w:val="28"/>
        </w:rPr>
      </w:pPr>
    </w:p>
    <w:p w:rsidR="000A3D13" w:rsidRPr="00EC1348" w:rsidRDefault="000A3D13" w:rsidP="000A3D13">
      <w:pPr>
        <w:jc w:val="both"/>
        <w:rPr>
          <w:sz w:val="28"/>
          <w:szCs w:val="28"/>
        </w:rPr>
      </w:pPr>
      <w:r w:rsidRPr="00EC1348">
        <w:rPr>
          <w:sz w:val="28"/>
          <w:szCs w:val="28"/>
        </w:rPr>
        <w:t xml:space="preserve">Председатель Собрания депутатов                                                 </w:t>
      </w:r>
    </w:p>
    <w:p w:rsidR="000A3D13" w:rsidRPr="00EC1348" w:rsidRDefault="000A3D13" w:rsidP="000A3D13">
      <w:pPr>
        <w:rPr>
          <w:sz w:val="28"/>
          <w:szCs w:val="28"/>
        </w:rPr>
      </w:pPr>
      <w:r w:rsidRPr="00EC1348">
        <w:rPr>
          <w:sz w:val="28"/>
          <w:szCs w:val="28"/>
        </w:rPr>
        <w:t xml:space="preserve">Краснопартизанского муниципального </w:t>
      </w:r>
    </w:p>
    <w:p w:rsidR="000A3D13" w:rsidRDefault="000A3D13" w:rsidP="000A3D13">
      <w:pPr>
        <w:jc w:val="both"/>
        <w:rPr>
          <w:sz w:val="28"/>
          <w:szCs w:val="28"/>
        </w:rPr>
      </w:pPr>
      <w:r w:rsidRPr="00EC1348">
        <w:rPr>
          <w:sz w:val="28"/>
          <w:szCs w:val="28"/>
        </w:rPr>
        <w:t xml:space="preserve">района                           </w:t>
      </w:r>
      <w:r>
        <w:rPr>
          <w:sz w:val="28"/>
          <w:szCs w:val="28"/>
        </w:rPr>
        <w:t xml:space="preserve">                 </w:t>
      </w:r>
      <w:r w:rsidRPr="00EC1348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</w:t>
      </w:r>
      <w:r w:rsidRPr="00EC134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</w:t>
      </w:r>
      <w:r w:rsidRPr="00EC1348">
        <w:rPr>
          <w:sz w:val="28"/>
          <w:szCs w:val="28"/>
        </w:rPr>
        <w:t xml:space="preserve">  М.Н. </w:t>
      </w:r>
      <w:proofErr w:type="spellStart"/>
      <w:r w:rsidRPr="00EC1348">
        <w:rPr>
          <w:sz w:val="28"/>
          <w:szCs w:val="28"/>
        </w:rPr>
        <w:t>Безгубов</w:t>
      </w:r>
      <w:proofErr w:type="spellEnd"/>
    </w:p>
    <w:p w:rsidR="000A3D13" w:rsidRPr="00EC1348" w:rsidRDefault="000A3D13" w:rsidP="000A3D13">
      <w:pPr>
        <w:rPr>
          <w:sz w:val="28"/>
          <w:szCs w:val="28"/>
        </w:rPr>
      </w:pPr>
    </w:p>
    <w:p w:rsidR="000A3D13" w:rsidRPr="00EC1348" w:rsidRDefault="000A3D13" w:rsidP="000A3D13">
      <w:pPr>
        <w:rPr>
          <w:sz w:val="28"/>
          <w:szCs w:val="28"/>
        </w:rPr>
      </w:pPr>
    </w:p>
    <w:p w:rsidR="000A3D13" w:rsidRPr="00EC1348" w:rsidRDefault="000A3D13" w:rsidP="000A3D13">
      <w:pPr>
        <w:jc w:val="both"/>
        <w:rPr>
          <w:sz w:val="28"/>
          <w:szCs w:val="28"/>
        </w:rPr>
      </w:pPr>
      <w:r w:rsidRPr="00EC1348">
        <w:rPr>
          <w:sz w:val="28"/>
          <w:szCs w:val="28"/>
        </w:rPr>
        <w:t>Глава Краснопартизанского</w:t>
      </w:r>
    </w:p>
    <w:p w:rsidR="000A3D13" w:rsidRPr="00EC1348" w:rsidRDefault="000A3D13" w:rsidP="000A3D13">
      <w:pPr>
        <w:jc w:val="both"/>
        <w:rPr>
          <w:sz w:val="28"/>
          <w:szCs w:val="28"/>
        </w:rPr>
      </w:pPr>
      <w:r w:rsidRPr="00EC1348">
        <w:rPr>
          <w:sz w:val="28"/>
          <w:szCs w:val="28"/>
        </w:rPr>
        <w:t xml:space="preserve">муниципального района                         </w:t>
      </w:r>
      <w:r>
        <w:rPr>
          <w:sz w:val="28"/>
          <w:szCs w:val="28"/>
        </w:rPr>
        <w:t xml:space="preserve">   </w:t>
      </w:r>
      <w:r w:rsidRPr="00EC134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</w:t>
      </w:r>
      <w:r w:rsidRPr="00EC134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 w:rsidRPr="00EC1348">
        <w:rPr>
          <w:sz w:val="28"/>
          <w:szCs w:val="28"/>
        </w:rPr>
        <w:t xml:space="preserve">        Ю.Л. </w:t>
      </w:r>
      <w:proofErr w:type="spellStart"/>
      <w:r w:rsidRPr="00EC1348">
        <w:rPr>
          <w:sz w:val="28"/>
          <w:szCs w:val="28"/>
        </w:rPr>
        <w:t>Бодров</w:t>
      </w:r>
      <w:proofErr w:type="spellEnd"/>
    </w:p>
    <w:p w:rsidR="000A3D13" w:rsidRDefault="000A3D13" w:rsidP="000A3D13">
      <w:pPr>
        <w:jc w:val="both"/>
        <w:rPr>
          <w:sz w:val="28"/>
          <w:szCs w:val="28"/>
        </w:rPr>
      </w:pPr>
    </w:p>
    <w:p w:rsidR="000A3D13" w:rsidRDefault="000A3D13" w:rsidP="000A3D13">
      <w:pPr>
        <w:rPr>
          <w:sz w:val="28"/>
          <w:szCs w:val="28"/>
        </w:rPr>
      </w:pPr>
    </w:p>
    <w:p w:rsidR="000A3D13" w:rsidRDefault="000A3D13" w:rsidP="000A3D13">
      <w:pPr>
        <w:rPr>
          <w:sz w:val="28"/>
          <w:szCs w:val="28"/>
        </w:rPr>
      </w:pPr>
    </w:p>
    <w:p w:rsidR="000A3D13" w:rsidRDefault="000A3D13" w:rsidP="000A3D13">
      <w:pPr>
        <w:rPr>
          <w:sz w:val="28"/>
          <w:szCs w:val="28"/>
        </w:rPr>
      </w:pPr>
    </w:p>
    <w:p w:rsidR="000A3D13" w:rsidRDefault="000A3D13" w:rsidP="000A3D13">
      <w:pPr>
        <w:rPr>
          <w:sz w:val="28"/>
          <w:szCs w:val="28"/>
        </w:rPr>
      </w:pPr>
    </w:p>
    <w:p w:rsidR="000A3D13" w:rsidRDefault="000A3D13" w:rsidP="000A3D13">
      <w:pPr>
        <w:rPr>
          <w:sz w:val="28"/>
          <w:szCs w:val="28"/>
        </w:rPr>
      </w:pPr>
    </w:p>
    <w:p w:rsidR="000A3D13" w:rsidRDefault="000A3D13" w:rsidP="000A3D13">
      <w:pPr>
        <w:rPr>
          <w:sz w:val="28"/>
          <w:szCs w:val="28"/>
        </w:rPr>
      </w:pPr>
    </w:p>
    <w:p w:rsidR="000A3D13" w:rsidRDefault="000A3D13" w:rsidP="000A3D13">
      <w:pPr>
        <w:rPr>
          <w:sz w:val="28"/>
          <w:szCs w:val="28"/>
        </w:rPr>
      </w:pPr>
    </w:p>
    <w:p w:rsidR="00F52792" w:rsidRDefault="00F52792" w:rsidP="00F52792">
      <w:pPr>
        <w:rPr>
          <w:sz w:val="28"/>
          <w:szCs w:val="28"/>
        </w:rPr>
      </w:pPr>
    </w:p>
    <w:p w:rsidR="00F52792" w:rsidRDefault="00F52792" w:rsidP="006455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455EF">
        <w:rPr>
          <w:sz w:val="28"/>
          <w:szCs w:val="28"/>
        </w:rPr>
        <w:t xml:space="preserve"> </w:t>
      </w:r>
    </w:p>
    <w:p w:rsidR="00217262" w:rsidRPr="00515988" w:rsidRDefault="000A3D13" w:rsidP="004374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01DD0" w:rsidRDefault="00601DD0" w:rsidP="00601D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55765F" w:rsidRDefault="0055765F"/>
    <w:sectPr w:rsidR="0055765F" w:rsidSect="00E33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43B"/>
    <w:rsid w:val="00007059"/>
    <w:rsid w:val="000739EE"/>
    <w:rsid w:val="000A3D13"/>
    <w:rsid w:val="0016143B"/>
    <w:rsid w:val="00217262"/>
    <w:rsid w:val="002D5673"/>
    <w:rsid w:val="00372458"/>
    <w:rsid w:val="003B4892"/>
    <w:rsid w:val="003D753F"/>
    <w:rsid w:val="00404FC4"/>
    <w:rsid w:val="0043740F"/>
    <w:rsid w:val="004B64D8"/>
    <w:rsid w:val="004D7637"/>
    <w:rsid w:val="00507071"/>
    <w:rsid w:val="0055765F"/>
    <w:rsid w:val="00601DD0"/>
    <w:rsid w:val="006455EF"/>
    <w:rsid w:val="008814EB"/>
    <w:rsid w:val="0096558D"/>
    <w:rsid w:val="009910AD"/>
    <w:rsid w:val="009C6B81"/>
    <w:rsid w:val="009F463A"/>
    <w:rsid w:val="00A52DA9"/>
    <w:rsid w:val="00B80AF4"/>
    <w:rsid w:val="00BD1982"/>
    <w:rsid w:val="00C35503"/>
    <w:rsid w:val="00CA4271"/>
    <w:rsid w:val="00CE5E39"/>
    <w:rsid w:val="00D607C0"/>
    <w:rsid w:val="00DB5C98"/>
    <w:rsid w:val="00E336C8"/>
    <w:rsid w:val="00E451FB"/>
    <w:rsid w:val="00F5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aenoaieoiaioa">
    <w:name w:val="Oaeno aieoiaioa"/>
    <w:basedOn w:val="a"/>
    <w:rsid w:val="00BD1982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0192414.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Xanina</cp:lastModifiedBy>
  <cp:revision>2</cp:revision>
  <cp:lastPrinted>2020-10-02T05:51:00Z</cp:lastPrinted>
  <dcterms:created xsi:type="dcterms:W3CDTF">2020-10-02T05:51:00Z</dcterms:created>
  <dcterms:modified xsi:type="dcterms:W3CDTF">2020-10-02T05:51:00Z</dcterms:modified>
</cp:coreProperties>
</file>